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27" w:rsidRDefault="009605E6" w:rsidP="00600D1B">
      <w:pPr>
        <w:rPr>
          <w:b/>
          <w:sz w:val="40"/>
          <w:szCs w:val="40"/>
        </w:rPr>
      </w:pPr>
      <w:r>
        <w:rPr>
          <w:b/>
          <w:sz w:val="40"/>
          <w:szCs w:val="40"/>
        </w:rPr>
        <w:t>JPM dieplader</w:t>
      </w:r>
      <w:r w:rsidR="00600D1B">
        <w:rPr>
          <w:noProof/>
          <w:lang w:eastAsia="nl-NL"/>
        </w:rPr>
        <w:drawing>
          <wp:inline distT="0" distB="0" distL="0" distR="0">
            <wp:extent cx="5762625" cy="4324350"/>
            <wp:effectExtent l="19050" t="0" r="9525" b="0"/>
            <wp:docPr id="1" name="Afbeelding 0" descr="IMG_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34.JPG"/>
                    <pic:cNvPicPr/>
                  </pic:nvPicPr>
                  <pic:blipFill>
                    <a:blip r:embed="rId4" cstate="print"/>
                    <a:stretch>
                      <a:fillRect/>
                    </a:stretch>
                  </pic:blipFill>
                  <pic:spPr>
                    <a:xfrm>
                      <a:off x="0" y="0"/>
                      <a:ext cx="5760720" cy="4322920"/>
                    </a:xfrm>
                    <a:prstGeom prst="rect">
                      <a:avLst/>
                    </a:prstGeom>
                  </pic:spPr>
                </pic:pic>
              </a:graphicData>
            </a:graphic>
          </wp:inline>
        </w:drawing>
      </w:r>
    </w:p>
    <w:p w:rsidR="009605E6" w:rsidRDefault="009605E6" w:rsidP="00600D1B">
      <w:r>
        <w:t>December 2017</w:t>
      </w:r>
    </w:p>
    <w:p w:rsidR="009605E6" w:rsidRDefault="009605E6" w:rsidP="00600D1B">
      <w:r>
        <w:t xml:space="preserve">Deze dieplader is aangeschaft voor het vervoeren van onze kranen en langzaam verkeer machines </w:t>
      </w:r>
      <w:r>
        <w:rPr>
          <w:noProof/>
          <w:lang w:eastAsia="nl-NL"/>
        </w:rPr>
        <w:drawing>
          <wp:inline distT="0" distB="0" distL="0" distR="0">
            <wp:extent cx="2908300" cy="2181225"/>
            <wp:effectExtent l="19050" t="0" r="6350" b="0"/>
            <wp:docPr id="4" name="Afbeelding 3" descr="IMG_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33.JPG"/>
                    <pic:cNvPicPr/>
                  </pic:nvPicPr>
                  <pic:blipFill>
                    <a:blip r:embed="rId5" cstate="print"/>
                    <a:stretch>
                      <a:fillRect/>
                    </a:stretch>
                  </pic:blipFill>
                  <pic:spPr>
                    <a:xfrm>
                      <a:off x="0" y="0"/>
                      <a:ext cx="2907339" cy="2180504"/>
                    </a:xfrm>
                    <a:prstGeom prst="rect">
                      <a:avLst/>
                    </a:prstGeom>
                  </pic:spPr>
                </pic:pic>
              </a:graphicData>
            </a:graphic>
          </wp:inline>
        </w:drawing>
      </w:r>
      <w:r>
        <w:rPr>
          <w:noProof/>
          <w:lang w:eastAsia="nl-NL"/>
        </w:rPr>
        <w:drawing>
          <wp:inline distT="0" distB="0" distL="0" distR="0">
            <wp:extent cx="2659814" cy="2104390"/>
            <wp:effectExtent l="0" t="285750" r="0" b="257810"/>
            <wp:docPr id="5" name="Afbeelding 4" descr="IMG_5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35.JPG"/>
                    <pic:cNvPicPr/>
                  </pic:nvPicPr>
                  <pic:blipFill>
                    <a:blip r:embed="rId6" cstate="print"/>
                    <a:stretch>
                      <a:fillRect/>
                    </a:stretch>
                  </pic:blipFill>
                  <pic:spPr>
                    <a:xfrm rot="5400000">
                      <a:off x="0" y="0"/>
                      <a:ext cx="2658740" cy="2103540"/>
                    </a:xfrm>
                    <a:prstGeom prst="rect">
                      <a:avLst/>
                    </a:prstGeom>
                  </pic:spPr>
                </pic:pic>
              </a:graphicData>
            </a:graphic>
          </wp:inline>
        </w:drawing>
      </w:r>
    </w:p>
    <w:p w:rsidR="0086545C" w:rsidRDefault="00427527" w:rsidP="00600D1B">
      <w:r>
        <w:t>De dieplad</w:t>
      </w:r>
      <w:r w:rsidR="0086545C">
        <w:t>er heeft een laadvermogen van 24</w:t>
      </w:r>
      <w:r>
        <w:t xml:space="preserve"> ton, en heeft hydraulisch opklapbare </w:t>
      </w:r>
      <w:proofErr w:type="spellStart"/>
      <w:r>
        <w:t>oprij</w:t>
      </w:r>
      <w:r w:rsidR="0086545C">
        <w:t>platen</w:t>
      </w:r>
      <w:proofErr w:type="spellEnd"/>
      <w:r w:rsidR="0086545C">
        <w:t xml:space="preserve">. Deze dieplader is geleverd door Landbouwmechanisatie bedrijf den Engelsman te </w:t>
      </w:r>
      <w:proofErr w:type="spellStart"/>
      <w:r w:rsidR="0086545C">
        <w:t>St.Maartensdijk</w:t>
      </w:r>
      <w:proofErr w:type="spellEnd"/>
      <w:r w:rsidR="0086545C">
        <w:t>.</w:t>
      </w:r>
    </w:p>
    <w:p w:rsidR="009605E6" w:rsidRPr="009605E6" w:rsidRDefault="00427527" w:rsidP="00600D1B">
      <w:r>
        <w:t xml:space="preserve"> </w:t>
      </w:r>
    </w:p>
    <w:p w:rsidR="00600D1B" w:rsidRDefault="0086545C" w:rsidP="00600D1B">
      <w:r>
        <w:rPr>
          <w:noProof/>
          <w:lang w:eastAsia="nl-NL"/>
        </w:rPr>
        <w:lastRenderedPageBreak/>
        <w:drawing>
          <wp:inline distT="0" distB="0" distL="0" distR="0">
            <wp:extent cx="5760720" cy="4320540"/>
            <wp:effectExtent l="19050" t="0" r="0" b="0"/>
            <wp:docPr id="6" name="Afbeelding 5" descr="IMG_5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95.JPG"/>
                    <pic:cNvPicPr/>
                  </pic:nvPicPr>
                  <pic:blipFill>
                    <a:blip r:embed="rId7" cstate="print"/>
                    <a:stretch>
                      <a:fillRect/>
                    </a:stretch>
                  </pic:blipFill>
                  <pic:spPr>
                    <a:xfrm>
                      <a:off x="0" y="0"/>
                      <a:ext cx="5760720" cy="4320540"/>
                    </a:xfrm>
                    <a:prstGeom prst="rect">
                      <a:avLst/>
                    </a:prstGeom>
                  </pic:spPr>
                </pic:pic>
              </a:graphicData>
            </a:graphic>
          </wp:inline>
        </w:drawing>
      </w:r>
    </w:p>
    <w:p w:rsidR="0086545C" w:rsidRDefault="0086545C" w:rsidP="00600D1B">
      <w:r>
        <w:t xml:space="preserve">Aan beide zijden van de dieplader hebben we extra roestvrijstalen bakken gemonteerd voor het opbergen van de rubberen matten en houten blokken en balken, tevens is er een afsluitbare ruimte voor </w:t>
      </w:r>
      <w:r w:rsidR="007D7CB3">
        <w:t>sjor kettingen en banden.</w:t>
      </w:r>
      <w:r>
        <w:t xml:space="preserve"> </w:t>
      </w:r>
    </w:p>
    <w:sectPr w:rsidR="0086545C" w:rsidSect="00432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0D1B"/>
    <w:rsid w:val="00427527"/>
    <w:rsid w:val="00432527"/>
    <w:rsid w:val="00600D1B"/>
    <w:rsid w:val="007D7CB3"/>
    <w:rsid w:val="0086545C"/>
    <w:rsid w:val="009605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25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0D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0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83</Words>
  <Characters>457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2018-03-13T14:49:00Z</dcterms:created>
  <dcterms:modified xsi:type="dcterms:W3CDTF">2018-03-13T16:40:00Z</dcterms:modified>
</cp:coreProperties>
</file>